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6E" w:rsidRDefault="00BC4B6E" w:rsidP="00D46DC9">
      <w:pPr>
        <w:spacing w:after="0" w:line="259" w:lineRule="auto"/>
        <w:ind w:left="0" w:right="-254" w:firstLine="0"/>
        <w:jc w:val="left"/>
        <w:rPr>
          <w:b/>
          <w:u w:val="single" w:color="000000"/>
        </w:rPr>
      </w:pPr>
    </w:p>
    <w:p w:rsidR="00BC4B6E" w:rsidRDefault="00BC4B6E" w:rsidP="00D46DC9">
      <w:pPr>
        <w:spacing w:after="0" w:line="259" w:lineRule="auto"/>
        <w:ind w:left="0" w:right="-254" w:firstLine="0"/>
        <w:jc w:val="left"/>
      </w:pPr>
      <w:r>
        <w:rPr>
          <w:b/>
          <w:u w:val="single" w:color="000000"/>
        </w:rPr>
        <w:t>DICHIARAZIONE CHE DEVE ESSERE RESA DA TUTTI I SEGUENTI</w:t>
      </w:r>
    </w:p>
    <w:p w:rsidR="00BC4B6E" w:rsidRDefault="00BC4B6E" w:rsidP="00D46DC9">
      <w:pPr>
        <w:spacing w:after="265"/>
        <w:ind w:left="12" w:right="-254"/>
        <w:jc w:val="left"/>
      </w:pPr>
      <w:r>
        <w:rPr>
          <w:b/>
        </w:rPr>
        <w:t>SOGGETTI</w:t>
      </w:r>
      <w:r>
        <w:t xml:space="preserve"> (anche se </w:t>
      </w:r>
      <w:r>
        <w:rPr>
          <w:i/>
        </w:rPr>
        <w:t>cessati dalla carica nell’anno antecedente la data di pubblicazione del bando)</w:t>
      </w:r>
      <w:r>
        <w:t>:</w:t>
      </w:r>
    </w:p>
    <w:p w:rsidR="00BC4B6E" w:rsidRDefault="00BC4B6E" w:rsidP="00D46DC9">
      <w:pPr>
        <w:spacing w:after="10"/>
        <w:ind w:left="12" w:right="-254"/>
        <w:jc w:val="left"/>
      </w:pPr>
      <w:r>
        <w:rPr>
          <w:i/>
        </w:rPr>
        <w:t>Se si tratta di impresa individuale: dal titolare e da ogni direttore tecnico;</w:t>
      </w:r>
    </w:p>
    <w:p w:rsidR="00BC4B6E" w:rsidRDefault="00BC4B6E" w:rsidP="00D46DC9">
      <w:pPr>
        <w:spacing w:after="10"/>
        <w:ind w:left="12" w:right="-254"/>
        <w:jc w:val="left"/>
      </w:pPr>
      <w:r>
        <w:rPr>
          <w:i/>
        </w:rPr>
        <w:t>Se si tratta di società in nome collettivo: dai soci e da ogni direttore tecnico;</w:t>
      </w:r>
    </w:p>
    <w:p w:rsidR="00BC4B6E" w:rsidRDefault="00BC4B6E" w:rsidP="00D46DC9">
      <w:pPr>
        <w:spacing w:after="0"/>
        <w:ind w:left="12" w:right="-254"/>
        <w:jc w:val="left"/>
      </w:pPr>
      <w:r>
        <w:rPr>
          <w:i/>
        </w:rPr>
        <w:t xml:space="preserve">Se si </w:t>
      </w:r>
      <w:r>
        <w:t>tratta di società in</w:t>
      </w:r>
      <w:r>
        <w:rPr>
          <w:i/>
        </w:rPr>
        <w:t xml:space="preserve"> accomandita semplice: dai soci accomandatari e da ogni direttore tecnico; Se si tratta di altri tipi di società o consorzi: </w:t>
      </w:r>
    </w:p>
    <w:p w:rsidR="00BC4B6E" w:rsidRDefault="00BC4B6E" w:rsidP="00D46DC9">
      <w:pPr>
        <w:numPr>
          <w:ilvl w:val="0"/>
          <w:numId w:val="12"/>
        </w:numPr>
        <w:spacing w:after="10"/>
        <w:ind w:right="-254" w:hanging="139"/>
      </w:pPr>
      <w:r>
        <w:rPr>
          <w:i/>
        </w:rPr>
        <w:t>dai membri del consiglio di amministrazione cui sia stata conferita la legale rappresentanza;</w:t>
      </w:r>
    </w:p>
    <w:p w:rsidR="00BC4B6E" w:rsidRDefault="00BC4B6E" w:rsidP="00D46DC9">
      <w:pPr>
        <w:numPr>
          <w:ilvl w:val="0"/>
          <w:numId w:val="12"/>
        </w:numPr>
        <w:spacing w:after="10"/>
        <w:ind w:right="-254" w:hanging="139"/>
      </w:pPr>
      <w:r>
        <w:rPr>
          <w:i/>
        </w:rPr>
        <w:t>dagli institori e procuratori generali;</w:t>
      </w:r>
    </w:p>
    <w:p w:rsidR="00BC4B6E" w:rsidRDefault="00BC4B6E" w:rsidP="00D46DC9">
      <w:pPr>
        <w:numPr>
          <w:ilvl w:val="0"/>
          <w:numId w:val="12"/>
        </w:numPr>
        <w:spacing w:after="0"/>
        <w:ind w:right="-254" w:hanging="139"/>
      </w:pPr>
      <w:r>
        <w:rPr>
          <w:i/>
        </w:rPr>
        <w:t>dai membri degli organi con poteri</w:t>
      </w:r>
      <w:r>
        <w:rPr>
          <w:sz w:val="20"/>
        </w:rPr>
        <w:t xml:space="preserve"> </w:t>
      </w:r>
      <w:r>
        <w:rPr>
          <w:i/>
        </w:rPr>
        <w:t>di direzione o di vigilanza o dei soggetti muniti di poteri di rappresentanza, di direzione o di controllo;</w:t>
      </w:r>
    </w:p>
    <w:p w:rsidR="00BC4B6E" w:rsidRDefault="00BC4B6E" w:rsidP="00D46DC9">
      <w:pPr>
        <w:numPr>
          <w:ilvl w:val="0"/>
          <w:numId w:val="12"/>
        </w:numPr>
        <w:spacing w:after="818"/>
        <w:ind w:right="-254" w:hanging="139"/>
      </w:pPr>
      <w:r>
        <w:rPr>
          <w:i/>
        </w:rPr>
        <w:t xml:space="preserve">dal direttore tecnico o del socio unico persona fisica, ovvero del socio di maggioranza in caso di società fino a quattro soci. </w:t>
      </w:r>
    </w:p>
    <w:p w:rsidR="00BC4B6E" w:rsidRDefault="00BC4B6E">
      <w:pPr>
        <w:spacing w:after="123"/>
        <w:ind w:left="5410" w:right="28"/>
      </w:pPr>
      <w:r>
        <w:t>Al Comune di Orbassano</w:t>
      </w:r>
    </w:p>
    <w:p w:rsidR="00BC4B6E" w:rsidRDefault="00BC4B6E">
      <w:pPr>
        <w:spacing w:after="109" w:line="265" w:lineRule="auto"/>
        <w:ind w:left="3238" w:right="113"/>
        <w:jc w:val="center"/>
      </w:pPr>
      <w:r>
        <w:t>P.zza Umberto I n. 5</w:t>
      </w:r>
    </w:p>
    <w:p w:rsidR="00BC4B6E" w:rsidRDefault="00BC4B6E">
      <w:pPr>
        <w:spacing w:after="538"/>
        <w:ind w:left="5410" w:right="28"/>
      </w:pPr>
      <w:r>
        <w:t>10043 ORBASSANO (TO)</w:t>
      </w:r>
    </w:p>
    <w:p w:rsidR="00BC4B6E" w:rsidRPr="005B7BE8" w:rsidRDefault="00BC4B6E" w:rsidP="005B7BE8">
      <w:pPr>
        <w:tabs>
          <w:tab w:val="left" w:pos="3275"/>
          <w:tab w:val="left" w:pos="6260"/>
          <w:tab w:val="left" w:pos="7360"/>
          <w:tab w:val="left" w:pos="7408"/>
          <w:tab w:val="left" w:pos="7456"/>
          <w:tab w:val="left" w:pos="11500"/>
        </w:tabs>
        <w:ind w:left="0" w:firstLine="0"/>
        <w:jc w:val="center"/>
        <w:rPr>
          <w:b/>
          <w:sz w:val="28"/>
          <w:szCs w:val="28"/>
        </w:rPr>
      </w:pPr>
      <w:r w:rsidRPr="00174447">
        <w:rPr>
          <w:b/>
          <w:color w:val="auto"/>
          <w:sz w:val="28"/>
          <w:szCs w:val="28"/>
        </w:rPr>
        <w:t xml:space="preserve">ACCORDO QUADRO </w:t>
      </w:r>
      <w:r>
        <w:rPr>
          <w:b/>
          <w:color w:val="auto"/>
          <w:sz w:val="28"/>
          <w:szCs w:val="28"/>
        </w:rPr>
        <w:t>SERVIZIO DI FACCHINAGGIO</w:t>
      </w:r>
    </w:p>
    <w:p w:rsidR="00BC4B6E" w:rsidRDefault="00BC4B6E" w:rsidP="005B7BE8">
      <w:pPr>
        <w:tabs>
          <w:tab w:val="left" w:pos="3275"/>
          <w:tab w:val="left" w:pos="6260"/>
          <w:tab w:val="left" w:pos="7360"/>
          <w:tab w:val="left" w:pos="7408"/>
          <w:tab w:val="left" w:pos="7456"/>
          <w:tab w:val="left" w:pos="11500"/>
        </w:tabs>
        <w:ind w:left="0" w:firstLine="0"/>
        <w:jc w:val="center"/>
        <w:rPr>
          <w:b/>
          <w:color w:val="auto"/>
          <w:sz w:val="28"/>
          <w:szCs w:val="28"/>
        </w:rPr>
      </w:pPr>
      <w:r w:rsidRPr="005B7BE8">
        <w:rPr>
          <w:b/>
          <w:sz w:val="28"/>
          <w:szCs w:val="28"/>
        </w:rPr>
        <w:t>(</w:t>
      </w:r>
      <w:bookmarkStart w:id="0" w:name="_GoBack"/>
      <w:bookmarkEnd w:id="0"/>
      <w:r w:rsidRPr="005B7BE8">
        <w:rPr>
          <w:b/>
          <w:sz w:val="28"/>
          <w:szCs w:val="28"/>
        </w:rPr>
        <w:t xml:space="preserve">CIG: </w:t>
      </w:r>
      <w:r>
        <w:rPr>
          <w:b/>
          <w:sz w:val="28"/>
          <w:szCs w:val="28"/>
        </w:rPr>
        <w:t>8074386A1B</w:t>
      </w:r>
      <w:r w:rsidRPr="005B7BE8">
        <w:rPr>
          <w:b/>
          <w:sz w:val="28"/>
          <w:szCs w:val="28"/>
        </w:rPr>
        <w:t>)</w:t>
      </w:r>
    </w:p>
    <w:p w:rsidR="00BC4B6E" w:rsidRDefault="00BC4B6E" w:rsidP="00B20536">
      <w:pPr>
        <w:spacing w:after="0"/>
        <w:ind w:left="10" w:right="28"/>
      </w:pPr>
      <w:r>
        <w:t>Il sottoscritto _____________________________________________________________________ nato il _____________________ a _________________________________________ in qualità di ______________________________________________________dell’impresa _______________</w:t>
      </w:r>
    </w:p>
    <w:p w:rsidR="00BC4B6E" w:rsidRDefault="00BC4B6E" w:rsidP="00B20536">
      <w:pPr>
        <w:spacing w:after="0"/>
        <w:ind w:left="10" w:right="28"/>
      </w:pPr>
      <w:r>
        <w:t>_____________________________con sede in ____________________________ con partita IVA n. ________________________________________, consapevole delle sanzioni penali nel caso di dichiarazioni non veritiere, di formazione o uso di atti falsi, richiamate dall'art. 76 del d.p.r. n. 445 del 28.12.2000 e successive modifiche,</w:t>
      </w:r>
    </w:p>
    <w:p w:rsidR="00BC4B6E" w:rsidRDefault="00BC4B6E" w:rsidP="00B20536">
      <w:pPr>
        <w:spacing w:after="0"/>
        <w:ind w:left="10" w:right="28"/>
      </w:pPr>
    </w:p>
    <w:p w:rsidR="00BC4B6E" w:rsidRDefault="00BC4B6E">
      <w:pPr>
        <w:pStyle w:val="Heading1"/>
        <w:spacing w:after="297"/>
        <w:ind w:right="31"/>
      </w:pPr>
      <w:r>
        <w:t>DICHIARA AI SENSI DEGLI ARTT. 46 E 47 DEL D.P.R. N. 445/2000</w:t>
      </w:r>
    </w:p>
    <w:p w:rsidR="00BC4B6E" w:rsidRDefault="00BC4B6E">
      <w:pPr>
        <w:spacing w:after="225"/>
        <w:ind w:left="10" w:right="28"/>
      </w:pPr>
      <w:r>
        <w:rPr>
          <w:rFonts w:ascii="Segoe UI Symbol" w:hAnsi="Segoe UI Symbol" w:cs="Segoe UI Symbol"/>
        </w:rPr>
        <w:t xml:space="preserve">− </w:t>
      </w:r>
      <w:r>
        <w:t xml:space="preserve">di essere in possesso dei requisiti di cui all’art. 80 del D.Lgs. 50/2016 e sm.i. </w:t>
      </w:r>
    </w:p>
    <w:p w:rsidR="00BC4B6E" w:rsidRDefault="00BC4B6E">
      <w:pPr>
        <w:ind w:left="10" w:right="28"/>
      </w:pPr>
      <w:r>
        <w:t xml:space="preserve"> In particolare:</w:t>
      </w:r>
    </w:p>
    <w:p w:rsidR="00BC4B6E" w:rsidRPr="00174447" w:rsidRDefault="00BC4B6E">
      <w:pPr>
        <w:numPr>
          <w:ilvl w:val="0"/>
          <w:numId w:val="13"/>
        </w:numPr>
        <w:ind w:right="28" w:hanging="262"/>
      </w:pPr>
      <w:r w:rsidRPr="00174447">
        <w:rPr>
          <w:b/>
        </w:rPr>
        <w:t>di non aver subito condanna con sentenza definitiva</w:t>
      </w:r>
      <w:r w:rsidRPr="00174447">
        <w:t xml:space="preserve"> o decreto penale di condanna divenuto irrevocabile o sentenza di applicazione della pena su richiesta ai sensi dell'articolo 444 del codice di procedura penale, per uno dei reati previsti dall’art. 80, comma 1, lettere a), b), b- bis),  c), d), e), f) e g) del D.L.gs. 50/2016 e s.m.i.;</w:t>
      </w:r>
    </w:p>
    <w:p w:rsidR="00BC4B6E" w:rsidRPr="00174447" w:rsidRDefault="00BC4B6E">
      <w:pPr>
        <w:spacing w:after="265"/>
        <w:ind w:left="12" w:right="46"/>
      </w:pPr>
      <w:r w:rsidRPr="00174447">
        <w:rPr>
          <w:i/>
        </w:rPr>
        <w:t>oppure</w:t>
      </w:r>
    </w:p>
    <w:p w:rsidR="00BC4B6E" w:rsidRPr="00174447" w:rsidRDefault="00BC4B6E">
      <w:pPr>
        <w:spacing w:after="265"/>
        <w:ind w:left="12" w:right="46"/>
      </w:pPr>
      <w:r w:rsidRPr="00174447">
        <w:t>che nei propri confronti sono state pronunciate sentenze di condanna passate in giudicato o emessi decreti penali di condanna divenuti irrevocabili, oppure sentenze di applicazione della pena su richiesta ai sensi dell’art. 444 c. p. p.:</w:t>
      </w:r>
    </w:p>
    <w:p w:rsidR="00BC4B6E" w:rsidRPr="00174447" w:rsidRDefault="00BC4B6E" w:rsidP="009437CA">
      <w:pPr>
        <w:numPr>
          <w:ilvl w:val="0"/>
          <w:numId w:val="18"/>
        </w:numPr>
        <w:tabs>
          <w:tab w:val="clear" w:pos="720"/>
          <w:tab w:val="left" w:pos="-2340"/>
          <w:tab w:val="num" w:pos="284"/>
        </w:tabs>
        <w:autoSpaceDE w:val="0"/>
        <w:autoSpaceDN w:val="0"/>
        <w:spacing w:after="0" w:line="240" w:lineRule="exact"/>
        <w:ind w:left="0" w:firstLine="0"/>
        <w:jc w:val="left"/>
        <w:rPr>
          <w:color w:val="auto"/>
          <w:szCs w:val="24"/>
        </w:rPr>
      </w:pPr>
      <w:r w:rsidRPr="00174447">
        <w:rPr>
          <w:color w:val="auto"/>
          <w:szCs w:val="24"/>
        </w:rPr>
        <w:t xml:space="preserve"> per uno dei reati previsti dall’art. 80, comma 1, lettere a), b), b- bis), c), d), e), f) e g) del D.L.gs. 50/2016 e s.m.i.;</w:t>
      </w:r>
    </w:p>
    <w:p w:rsidR="00BC4B6E" w:rsidRPr="00174447" w:rsidRDefault="00BC4B6E" w:rsidP="009437CA">
      <w:pPr>
        <w:numPr>
          <w:ilvl w:val="0"/>
          <w:numId w:val="18"/>
        </w:numPr>
        <w:tabs>
          <w:tab w:val="clear" w:pos="720"/>
          <w:tab w:val="left" w:pos="-2340"/>
          <w:tab w:val="num" w:pos="284"/>
        </w:tabs>
        <w:autoSpaceDE w:val="0"/>
        <w:autoSpaceDN w:val="0"/>
        <w:spacing w:after="0" w:line="240" w:lineRule="exact"/>
        <w:ind w:left="0" w:firstLine="0"/>
        <w:jc w:val="left"/>
        <w:rPr>
          <w:color w:val="auto"/>
          <w:szCs w:val="24"/>
        </w:rPr>
      </w:pPr>
      <w:r w:rsidRPr="00174447">
        <w:rPr>
          <w:color w:val="auto"/>
          <w:szCs w:val="24"/>
        </w:rPr>
        <w:t>per fattispecie che non rientrano tra quelle indicate all’art. 80 comma 1 del D.Lgs. 50/2016 ss.mm.ii.;</w:t>
      </w:r>
    </w:p>
    <w:p w:rsidR="00BC4B6E" w:rsidRPr="00174447" w:rsidRDefault="00BC4B6E" w:rsidP="009437CA">
      <w:pPr>
        <w:spacing w:after="265"/>
        <w:ind w:left="12" w:right="46"/>
        <w:rPr>
          <w:sz w:val="20"/>
          <w:szCs w:val="20"/>
        </w:rPr>
      </w:pPr>
      <w:r w:rsidRPr="00174447">
        <w:rPr>
          <w:sz w:val="20"/>
          <w:szCs w:val="20"/>
        </w:rPr>
        <w:t>(</w:t>
      </w:r>
      <w:r w:rsidRPr="00174447">
        <w:rPr>
          <w:i/>
          <w:sz w:val="20"/>
          <w:szCs w:val="20"/>
        </w:rPr>
        <w:t xml:space="preserve">indicare </w:t>
      </w:r>
      <w:r w:rsidRPr="00174447">
        <w:rPr>
          <w:i/>
          <w:sz w:val="20"/>
          <w:szCs w:val="20"/>
          <w:u w:val="single"/>
        </w:rPr>
        <w:t>tutte</w:t>
      </w:r>
      <w:r w:rsidRPr="00174447">
        <w:rPr>
          <w:i/>
          <w:sz w:val="20"/>
          <w:szCs w:val="20"/>
        </w:rPr>
        <w:t xml:space="preserve"> le sentenze o decreti penali di condanna, ivi comprese quelle per le quali si è beneficiato della “non menzione”, specificando il tipo di provvedimento ed il soggetto nel cui confronti è stato pronunciato, gli estremi della sentenza o del decreto, il reato ascritto e la pena applicata.</w:t>
      </w:r>
      <w:r w:rsidRPr="00174447">
        <w:rPr>
          <w:sz w:val="20"/>
          <w:szCs w:val="20"/>
        </w:rPr>
        <w:t xml:space="preserve">  </w:t>
      </w:r>
      <w:r w:rsidRPr="00174447">
        <w:rPr>
          <w:i/>
          <w:sz w:val="20"/>
          <w:szCs w:val="20"/>
        </w:rPr>
        <w:t>Il concorrente non è tenuto ad indicare nella dichiarazione le condanne per reati depenalizzati ovvero dichiarati estinti dopo la condanna stessa, né le condanne revocate, né quelle per le quali è intervenuta la riabilitazione</w:t>
      </w:r>
      <w:r w:rsidRPr="00174447">
        <w:rPr>
          <w:sz w:val="20"/>
          <w:szCs w:val="20"/>
        </w:rPr>
        <w:t>)</w:t>
      </w:r>
    </w:p>
    <w:p w:rsidR="00BC4B6E" w:rsidRDefault="00BC4B6E" w:rsidP="009437CA">
      <w:pPr>
        <w:spacing w:after="265"/>
        <w:ind w:left="12" w:right="46"/>
      </w:pPr>
      <w:r w:rsidRPr="0017444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B6E" w:rsidRPr="00EE4310" w:rsidRDefault="00BC4B6E" w:rsidP="009437CA">
      <w:pPr>
        <w:spacing w:after="265"/>
        <w:ind w:left="12" w:right="46"/>
        <w:rPr>
          <w:b/>
        </w:rPr>
      </w:pPr>
      <w:r>
        <w:t xml:space="preserve">N.B.: </w:t>
      </w:r>
      <w:r w:rsidRPr="000F2F1B">
        <w:rPr>
          <w:sz w:val="20"/>
          <w:szCs w:val="20"/>
        </w:rPr>
        <w:t>Nel caso in cu</w:t>
      </w:r>
      <w:r>
        <w:rPr>
          <w:sz w:val="20"/>
          <w:szCs w:val="20"/>
        </w:rPr>
        <w:t>i</w:t>
      </w:r>
      <w:r w:rsidRPr="000F2F1B">
        <w:rPr>
          <w:sz w:val="20"/>
          <w:szCs w:val="20"/>
        </w:rPr>
        <w:t xml:space="preserve"> le suddette sentenze o </w:t>
      </w:r>
      <w:r>
        <w:rPr>
          <w:sz w:val="20"/>
          <w:szCs w:val="20"/>
        </w:rPr>
        <w:t>i</w:t>
      </w:r>
      <w:r w:rsidRPr="000F2F1B">
        <w:rPr>
          <w:sz w:val="20"/>
          <w:szCs w:val="20"/>
        </w:rPr>
        <w:t xml:space="preserve"> suddetti decreti penali</w:t>
      </w:r>
      <w:r>
        <w:rPr>
          <w:sz w:val="20"/>
          <w:szCs w:val="20"/>
        </w:rPr>
        <w:t xml:space="preserve"> </w:t>
      </w:r>
      <w:r w:rsidRPr="000F2F1B">
        <w:rPr>
          <w:sz w:val="20"/>
          <w:szCs w:val="20"/>
        </w:rPr>
        <w:t xml:space="preserve">di condanna riguardino i </w:t>
      </w:r>
      <w:r w:rsidRPr="00EE4310">
        <w:rPr>
          <w:b/>
          <w:sz w:val="20"/>
          <w:szCs w:val="20"/>
        </w:rPr>
        <w:t>soggetti cessati dalla carica</w:t>
      </w:r>
      <w:r w:rsidRPr="000F2F1B">
        <w:rPr>
          <w:sz w:val="20"/>
          <w:szCs w:val="20"/>
        </w:rPr>
        <w:t xml:space="preserve"> nel</w:t>
      </w:r>
      <w:r>
        <w:rPr>
          <w:sz w:val="20"/>
          <w:szCs w:val="20"/>
        </w:rPr>
        <w:t>l</w:t>
      </w:r>
      <w:r w:rsidRPr="000F2F1B">
        <w:rPr>
          <w:sz w:val="20"/>
          <w:szCs w:val="20"/>
        </w:rPr>
        <w:t>'anno antecedente la data di ind</w:t>
      </w:r>
      <w:r>
        <w:rPr>
          <w:sz w:val="20"/>
          <w:szCs w:val="20"/>
        </w:rPr>
        <w:t>i</w:t>
      </w:r>
      <w:r w:rsidRPr="000F2F1B">
        <w:rPr>
          <w:sz w:val="20"/>
          <w:szCs w:val="20"/>
        </w:rPr>
        <w:t>z</w:t>
      </w:r>
      <w:r>
        <w:rPr>
          <w:sz w:val="20"/>
          <w:szCs w:val="20"/>
        </w:rPr>
        <w:t>i</w:t>
      </w:r>
      <w:r w:rsidRPr="000F2F1B">
        <w:rPr>
          <w:sz w:val="20"/>
          <w:szCs w:val="20"/>
        </w:rPr>
        <w:t xml:space="preserve">one della procedura, </w:t>
      </w:r>
      <w:r w:rsidRPr="00EE4310">
        <w:rPr>
          <w:b/>
          <w:sz w:val="20"/>
          <w:szCs w:val="20"/>
        </w:rPr>
        <w:t>l'operatore economico dovrà dichiarare e dimostrare che vi è stata completa ed effettiva dissociazione della condotta penalmente sanzionata, indicando tutti gli elementi utili a tale scopo</w:t>
      </w:r>
    </w:p>
    <w:p w:rsidR="00BC4B6E" w:rsidRDefault="00BC4B6E">
      <w:pPr>
        <w:numPr>
          <w:ilvl w:val="0"/>
          <w:numId w:val="13"/>
        </w:numPr>
        <w:spacing w:after="265"/>
        <w:ind w:right="28" w:hanging="262"/>
      </w:pPr>
      <w:r>
        <w:rPr>
          <w:i/>
        </w:rPr>
        <w:t xml:space="preserve"> (barrare l’ipotesi che ricorre)</w:t>
      </w:r>
    </w:p>
    <w:p w:rsidR="00BC4B6E" w:rsidRDefault="00BC4B6E">
      <w:pPr>
        <w:spacing w:after="186" w:line="318" w:lineRule="auto"/>
        <w:ind w:left="10" w:right="28"/>
      </w:pPr>
      <w:r>
        <w:rPr>
          <w:b/>
          <w:bdr w:val="single" w:sz="12" w:space="0" w:color="000000"/>
        </w:rPr>
        <w:t xml:space="preserve">    </w:t>
      </w:r>
      <w:r>
        <w:rPr>
          <w:b/>
        </w:rPr>
        <w:t xml:space="preserve"> di non essere stato</w:t>
      </w:r>
      <w:r>
        <w:t xml:space="preserve"> </w:t>
      </w:r>
      <w:r>
        <w:rPr>
          <w:b/>
        </w:rPr>
        <w:t>vittima dei reati</w:t>
      </w:r>
      <w:r>
        <w:t xml:space="preserve"> previsti e puniti dagli articoli 317 e 629 del codice penale aggravati ai sensi dell'articolo 7 del decreto-legge 13 maggio 1991, n. 152, convertito, con modificazioni, dalla legge 12 luglio 1991, n. 203; </w:t>
      </w:r>
      <w:r>
        <w:rPr>
          <w:i/>
        </w:rPr>
        <w:t>oppure</w:t>
      </w:r>
    </w:p>
    <w:p w:rsidR="00BC4B6E" w:rsidRDefault="00BC4B6E">
      <w:pPr>
        <w:ind w:left="10" w:right="28"/>
      </w:pPr>
      <w:r>
        <w:rPr>
          <w:b/>
          <w:bdr w:val="single" w:sz="12" w:space="0" w:color="000000"/>
        </w:rPr>
        <w:t xml:space="preserve">   </w:t>
      </w:r>
      <w:r>
        <w:rPr>
          <w:b/>
        </w:rPr>
        <w:t xml:space="preserve">   di </w:t>
      </w:r>
      <w:r>
        <w:t>essere stato vittima dei reati previsti e puniti dagli articoli 317 e 629 del codice penale aggravati ai sensi dell'articolo 7 del decreto-legge 13 maggio 1991, n. 152, convertito, con modificazioni, dalla legge 12 luglio 1991, n. 203, ma non risulti aver denunciato i fatti all'autorità giudiziaria, salvo che ricorrano i casi previsti dall'articolo 4, primo comma, della legge 24 novembre 1981, n. 689.</w:t>
      </w:r>
    </w:p>
    <w:p w:rsidR="00BC4B6E" w:rsidRDefault="00BC4B6E">
      <w:pPr>
        <w:numPr>
          <w:ilvl w:val="0"/>
          <w:numId w:val="13"/>
        </w:numPr>
        <w:spacing w:after="0"/>
        <w:ind w:right="28" w:hanging="262"/>
      </w:pPr>
      <w:r>
        <w:t>che non è pendente, alcun procedimento per l’applicazione di una delle misure di prevenzione odi una delle cause ostative di cui rispettivamente all’art. 6 e all’art. 67 del d.lgs. 6 settembre, n. 159 del 2011 e nei propri confronti non sussiste alcuna causa di divieto, decadenza o sospensione di cui all’art. 67 del d.lgs. 6 settembre 2011, n. 159;</w:t>
      </w:r>
    </w:p>
    <w:p w:rsidR="00BC4B6E" w:rsidRDefault="00BC4B6E">
      <w:pPr>
        <w:spacing w:after="0" w:line="259" w:lineRule="auto"/>
        <w:ind w:left="0" w:firstLine="0"/>
        <w:jc w:val="left"/>
      </w:pPr>
      <w:r>
        <w:t xml:space="preserve"> </w:t>
      </w:r>
    </w:p>
    <w:p w:rsidR="00BC4B6E" w:rsidRDefault="00BC4B6E">
      <w:pPr>
        <w:numPr>
          <w:ilvl w:val="0"/>
          <w:numId w:val="13"/>
        </w:numPr>
        <w:ind w:right="28" w:hanging="262"/>
      </w:pPr>
      <w:r>
        <w:t xml:space="preserve">che nei propri confronti non sono state applicate, in via provvisoria, una delle misure di prevenzione di cui all'art. 6 del decreto legislativo 6 settembre 2011 n. 159; </w:t>
      </w:r>
    </w:p>
    <w:p w:rsidR="00BC4B6E" w:rsidRDefault="00BC4B6E">
      <w:pPr>
        <w:numPr>
          <w:ilvl w:val="0"/>
          <w:numId w:val="13"/>
        </w:numPr>
        <w:spacing w:after="542"/>
        <w:ind w:right="28" w:hanging="262"/>
      </w:pPr>
      <w:r>
        <w:t>che il dichiarante non è sottoposto con provvedimento definitivo dell’Autorità Giudiziaria ad una delle misure di prevenzione previste dal libro I, titolo I, capo II del D. Lgs. 6 settembre 2011 n. 159;</w:t>
      </w:r>
    </w:p>
    <w:p w:rsidR="00BC4B6E" w:rsidRDefault="00BC4B6E">
      <w:pPr>
        <w:spacing w:after="265"/>
        <w:ind w:left="296" w:right="46"/>
      </w:pPr>
      <w:r>
        <w:rPr>
          <w:i/>
        </w:rPr>
        <w:t>ovvero</w:t>
      </w:r>
    </w:p>
    <w:p w:rsidR="00BC4B6E" w:rsidRDefault="00BC4B6E">
      <w:pPr>
        <w:spacing w:after="0"/>
        <w:ind w:left="296" w:right="28"/>
      </w:pPr>
      <w:r>
        <w:t xml:space="preserve">che il dichiarante è stato sottoposto con provvedimento definitivo dell’Autorità Giudiziaria ad una delle seguenti misure di prevenzione previste dal libro I, titolo I, capo II del D. Lgs. 6 settembre 2011 n. 159 </w:t>
      </w:r>
    </w:p>
    <w:p w:rsidR="00BC4B6E" w:rsidRDefault="00BC4B6E">
      <w:pPr>
        <w:spacing w:after="10"/>
        <w:ind w:left="296" w:right="28"/>
      </w:pPr>
      <w:r>
        <w:t>_____________________________________________________________________________</w:t>
      </w:r>
    </w:p>
    <w:p w:rsidR="00BC4B6E" w:rsidRDefault="00BC4B6E">
      <w:pPr>
        <w:spacing w:after="10"/>
        <w:ind w:left="296" w:right="28"/>
      </w:pPr>
      <w:r>
        <w:t>_____________________________________________________________________________</w:t>
      </w:r>
    </w:p>
    <w:p w:rsidR="00BC4B6E" w:rsidRDefault="00BC4B6E">
      <w:pPr>
        <w:ind w:left="296" w:right="28"/>
      </w:pPr>
      <w:r>
        <w:t>_____________________________________________________________________________ e che, in ordine alle stesse è (o non è) intervenuta la riabilitazione.</w:t>
      </w:r>
    </w:p>
    <w:p w:rsidR="00BC4B6E" w:rsidRDefault="00BC4B6E">
      <w:pPr>
        <w:numPr>
          <w:ilvl w:val="0"/>
          <w:numId w:val="13"/>
        </w:numPr>
        <w:ind w:right="28" w:hanging="262"/>
      </w:pPr>
      <w:r>
        <w:rPr>
          <w:i/>
        </w:rPr>
        <w:t>(barrare l’ipotesi che ricorre)</w:t>
      </w:r>
      <w:r>
        <w:t xml:space="preserve"> di non trovarsi, rispetto ad un altro partecipante alla medesima procedura di affidamento, in una situazione di controllo di cui all’articolo 2359 del codice civile o in una qualsiasi relazione, anche di fatto, se la situazione di controllo o la relazione comporti che le offerte sono imputabili ad un unico centro decisionale; in particolare:</w:t>
      </w:r>
    </w:p>
    <w:p w:rsidR="00BC4B6E" w:rsidRDefault="00BC4B6E">
      <w:pPr>
        <w:numPr>
          <w:ilvl w:val="2"/>
          <w:numId w:val="14"/>
        </w:numPr>
        <w:spacing w:after="30"/>
        <w:ind w:right="28" w:firstLine="240"/>
      </w:pPr>
      <w:r>
        <w:t>di non trovarsi in alcuna situazione di controllo di cui all’articolo 2359 del codice civile rispetto ad alcun soggetto e di aver formulato l’offerta autonomamente;</w:t>
      </w:r>
    </w:p>
    <w:p w:rsidR="00BC4B6E" w:rsidRDefault="00BC4B6E">
      <w:pPr>
        <w:numPr>
          <w:ilvl w:val="2"/>
          <w:numId w:val="14"/>
        </w:numPr>
        <w:spacing w:after="28"/>
        <w:ind w:right="28" w:firstLine="240"/>
      </w:pPr>
      <w:r>
        <w:t xml:space="preserve">di non essere a conoscenza della partecipazione alla medesima procedura di soggetti che si trovano, rispetto al concorrente, in una delle situazioni di controllo di cui all’articolo 2359 del codice civile e di aver formulato l’offerta autonomamente; </w:t>
      </w:r>
    </w:p>
    <w:p w:rsidR="00BC4B6E" w:rsidRDefault="00BC4B6E">
      <w:pPr>
        <w:numPr>
          <w:ilvl w:val="2"/>
          <w:numId w:val="14"/>
        </w:numPr>
        <w:spacing w:after="1124"/>
        <w:ind w:right="28" w:firstLine="240"/>
      </w:pPr>
      <w:r>
        <w:t xml:space="preserve">di essere a conoscenza della partecipazione alla medesima procedura di soggetti che si trovano, rispetto al sottoscritto concorrente, in situazione di controllo di cui all’articolo 2359 del codice civile e di aver formulato l’offerta autonomamente. </w:t>
      </w:r>
    </w:p>
    <w:p w:rsidR="00BC4B6E" w:rsidRDefault="00BC4B6E">
      <w:pPr>
        <w:tabs>
          <w:tab w:val="center" w:pos="512"/>
          <w:tab w:val="center" w:pos="6402"/>
        </w:tabs>
        <w:spacing w:after="1648"/>
        <w:ind w:left="0" w:firstLine="0"/>
        <w:jc w:val="left"/>
      </w:pPr>
      <w:r>
        <w:rPr>
          <w:rFonts w:ascii="Calibri" w:hAnsi="Calibri" w:cs="Calibri"/>
          <w:sz w:val="22"/>
        </w:rPr>
        <w:tab/>
      </w:r>
      <w:r>
        <w:t>Data</w:t>
      </w:r>
      <w:r>
        <w:tab/>
        <w:t xml:space="preserve">            FIRMA</w:t>
      </w:r>
    </w:p>
    <w:p w:rsidR="00BC4B6E" w:rsidRDefault="00BC4B6E">
      <w:pPr>
        <w:spacing w:after="210" w:line="265" w:lineRule="auto"/>
        <w:ind w:left="-5"/>
        <w:jc w:val="left"/>
        <w:rPr>
          <w:u w:val="single" w:color="000000"/>
        </w:rPr>
      </w:pPr>
    </w:p>
    <w:p w:rsidR="00BC4B6E" w:rsidRDefault="00BC4B6E">
      <w:pPr>
        <w:spacing w:after="210" w:line="265" w:lineRule="auto"/>
        <w:ind w:left="-5"/>
        <w:jc w:val="left"/>
      </w:pPr>
      <w:r>
        <w:rPr>
          <w:u w:val="single" w:color="000000"/>
        </w:rPr>
        <w:t>N.B.</w:t>
      </w:r>
    </w:p>
    <w:p w:rsidR="00BC4B6E" w:rsidRDefault="00BC4B6E">
      <w:pPr>
        <w:spacing w:after="0"/>
        <w:ind w:left="165"/>
        <w:jc w:val="left"/>
      </w:pPr>
      <w:r>
        <w:rPr>
          <w:sz w:val="20"/>
        </w:rPr>
        <w:t>La dichiarazione deve essere corredata da fotocopia, non autenticata, di valido documento di identità del sottoscrittore.</w:t>
      </w:r>
    </w:p>
    <w:p w:rsidR="00BC4B6E" w:rsidRDefault="00BC4B6E">
      <w:pPr>
        <w:spacing w:after="0"/>
        <w:ind w:left="165"/>
        <w:jc w:val="left"/>
      </w:pPr>
      <w:r>
        <w:rPr>
          <w:sz w:val="20"/>
        </w:rPr>
        <w:t>In caso di discordanza tra il presente modello e il disciplinare di gara prevale il disciplinare di gara.</w:t>
      </w:r>
    </w:p>
    <w:sectPr w:rsidR="00BC4B6E" w:rsidSect="005937DD">
      <w:headerReference w:type="default" r:id="rId7"/>
      <w:pgSz w:w="11900" w:h="16840"/>
      <w:pgMar w:top="1192" w:right="1096" w:bottom="1278" w:left="11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B6E" w:rsidRDefault="00BC4B6E" w:rsidP="00174447">
      <w:pPr>
        <w:spacing w:after="0" w:line="240" w:lineRule="auto"/>
      </w:pPr>
      <w:r>
        <w:separator/>
      </w:r>
    </w:p>
  </w:endnote>
  <w:endnote w:type="continuationSeparator" w:id="0">
    <w:p w:rsidR="00BC4B6E" w:rsidRDefault="00BC4B6E" w:rsidP="0017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B6E" w:rsidRDefault="00BC4B6E" w:rsidP="00174447">
      <w:pPr>
        <w:spacing w:after="0" w:line="240" w:lineRule="auto"/>
      </w:pPr>
      <w:r>
        <w:separator/>
      </w:r>
    </w:p>
  </w:footnote>
  <w:footnote w:type="continuationSeparator" w:id="0">
    <w:p w:rsidR="00BC4B6E" w:rsidRDefault="00BC4B6E" w:rsidP="00174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B6E" w:rsidRPr="00174447" w:rsidRDefault="00BC4B6E" w:rsidP="00174447">
    <w:pPr>
      <w:pStyle w:val="Header"/>
      <w:jc w:val="right"/>
      <w:rPr>
        <w:b/>
        <w:sz w:val="32"/>
        <w:szCs w:val="32"/>
      </w:rPr>
    </w:pPr>
    <w:r w:rsidRPr="00174447">
      <w:rPr>
        <w:b/>
        <w:sz w:val="32"/>
        <w:szCs w:val="32"/>
      </w:rPr>
      <w:t>Allegato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E14"/>
    <w:multiLevelType w:val="hybridMultilevel"/>
    <w:tmpl w:val="FD266474"/>
    <w:lvl w:ilvl="0" w:tplc="0D664902">
      <w:start w:val="1"/>
      <w:numFmt w:val="bullet"/>
      <w:lvlText w:val="-"/>
      <w:lvlJc w:val="left"/>
      <w:pPr>
        <w:ind w:left="141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1" w:tplc="5CF24D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2" w:tplc="0D864C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3" w:tplc="200A6F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4" w:tplc="69D8E2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5" w:tplc="6928C2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6" w:tplc="B366F2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7" w:tplc="DDD85D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8" w:tplc="8528EA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11981743"/>
    <w:multiLevelType w:val="hybridMultilevel"/>
    <w:tmpl w:val="246CB6AE"/>
    <w:lvl w:ilvl="0" w:tplc="D88AC9B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E223C"/>
    <w:multiLevelType w:val="hybridMultilevel"/>
    <w:tmpl w:val="53903378"/>
    <w:lvl w:ilvl="0" w:tplc="1DFC9CB2">
      <w:start w:val="24"/>
      <w:numFmt w:val="lowerLetter"/>
      <w:lvlText w:val="%1)"/>
      <w:lvlJc w:val="left"/>
      <w:pPr>
        <w:ind w:left="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5D01C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4CE4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5222B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3704E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D3E16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2EE32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0A6CC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0B62A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18454CEA"/>
    <w:multiLevelType w:val="hybridMultilevel"/>
    <w:tmpl w:val="C6A6752A"/>
    <w:lvl w:ilvl="0" w:tplc="5C4C3FE2">
      <w:start w:val="1"/>
      <w:numFmt w:val="bullet"/>
      <w:lvlText w:val="-"/>
      <w:lvlJc w:val="left"/>
      <w:pPr>
        <w:ind w:left="99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4">
    <w:nsid w:val="1D0B660C"/>
    <w:multiLevelType w:val="hybridMultilevel"/>
    <w:tmpl w:val="59DA60EC"/>
    <w:lvl w:ilvl="0" w:tplc="D83634E8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9BE00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8F265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236BA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E68E5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8BA34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F8E24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B6C62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4F666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>
    <w:nsid w:val="29E5018C"/>
    <w:multiLevelType w:val="hybridMultilevel"/>
    <w:tmpl w:val="E8F8258A"/>
    <w:lvl w:ilvl="0" w:tplc="82A6B1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A1C9144">
      <w:start w:val="1"/>
      <w:numFmt w:val="lowerLetter"/>
      <w:lvlText w:val="%2"/>
      <w:lvlJc w:val="left"/>
      <w:pPr>
        <w:ind w:left="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9FCA9BE">
      <w:start w:val="1"/>
      <w:numFmt w:val="decimal"/>
      <w:lvlRestart w:val="0"/>
      <w:lvlText w:val="%3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68CC772">
      <w:start w:val="1"/>
      <w:numFmt w:val="decimal"/>
      <w:lvlText w:val="%4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02A6464">
      <w:start w:val="1"/>
      <w:numFmt w:val="lowerLetter"/>
      <w:lvlText w:val="%5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30CDA3A">
      <w:start w:val="1"/>
      <w:numFmt w:val="lowerRoman"/>
      <w:lvlText w:val="%6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04E54BA">
      <w:start w:val="1"/>
      <w:numFmt w:val="decimal"/>
      <w:lvlText w:val="%7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7E27D02">
      <w:start w:val="1"/>
      <w:numFmt w:val="lowerLetter"/>
      <w:lvlText w:val="%8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6381478">
      <w:start w:val="1"/>
      <w:numFmt w:val="lowerRoman"/>
      <w:lvlText w:val="%9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333D7000"/>
    <w:multiLevelType w:val="hybridMultilevel"/>
    <w:tmpl w:val="DC52B58E"/>
    <w:lvl w:ilvl="0" w:tplc="AEB2606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E74BB04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F061D6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1C868B2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CFA29A6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2D2B7D4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B0A636A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096E90A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578DF56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">
    <w:nsid w:val="3C677D52"/>
    <w:multiLevelType w:val="hybridMultilevel"/>
    <w:tmpl w:val="39A86592"/>
    <w:lvl w:ilvl="0" w:tplc="1DFC9CB2">
      <w:start w:val="24"/>
      <w:numFmt w:val="lowerLetter"/>
      <w:lvlText w:val="%1)"/>
      <w:lvlJc w:val="left"/>
      <w:pPr>
        <w:ind w:left="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5D01C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4CE4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5222B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3704E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D3E16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2EE32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0A6CC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0B62A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3E381FC0"/>
    <w:multiLevelType w:val="multilevel"/>
    <w:tmpl w:val="72886996"/>
    <w:lvl w:ilvl="0">
      <w:start w:val="5"/>
      <w:numFmt w:val="lowerLetter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6"/>
      <w:numFmt w:val="decimal"/>
      <w:lvlRestart w:val="0"/>
      <w:lvlText w:val="%1.%2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3EDE1A9A"/>
    <w:multiLevelType w:val="hybridMultilevel"/>
    <w:tmpl w:val="8BFCBF20"/>
    <w:lvl w:ilvl="0" w:tplc="CE44829C">
      <w:start w:val="16"/>
      <w:numFmt w:val="lowerLetter"/>
      <w:lvlText w:val="%1)"/>
      <w:lvlJc w:val="left"/>
      <w:pPr>
        <w:ind w:left="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CA27A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CB61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BC8D9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7388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48CB5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422DE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D06EF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1CA75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4A624FBE"/>
    <w:multiLevelType w:val="multilevel"/>
    <w:tmpl w:val="C0D2B9B8"/>
    <w:lvl w:ilvl="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4B1933EA"/>
    <w:multiLevelType w:val="hybridMultilevel"/>
    <w:tmpl w:val="BC5C9826"/>
    <w:lvl w:ilvl="0" w:tplc="6CC2C3A0">
      <w:start w:val="6"/>
      <w:numFmt w:val="lowerLetter"/>
      <w:lvlText w:val="%1)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9EA63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C8EBE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B05F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8C84B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48E32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4F225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67EF1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494C5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5DB06E1D"/>
    <w:multiLevelType w:val="hybridMultilevel"/>
    <w:tmpl w:val="4B4277FC"/>
    <w:lvl w:ilvl="0" w:tplc="9F924714">
      <w:start w:val="1"/>
      <w:numFmt w:val="lowerLetter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218BE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3C021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EF2D2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C0AF4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A74BB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B1204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6A469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D4420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>
    <w:nsid w:val="621C2796"/>
    <w:multiLevelType w:val="hybridMultilevel"/>
    <w:tmpl w:val="9C3E982E"/>
    <w:lvl w:ilvl="0" w:tplc="BCF451DA">
      <w:start w:val="38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6E835F4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0CE7A5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C4688CA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F086D2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C7BB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720A8E8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EA8EC2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FF6D266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65B51EEC"/>
    <w:multiLevelType w:val="hybridMultilevel"/>
    <w:tmpl w:val="0400EF6E"/>
    <w:lvl w:ilvl="0" w:tplc="D7F2F620">
      <w:start w:val="1"/>
      <w:numFmt w:val="decimal"/>
      <w:lvlText w:val="%1)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0FAE3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B3879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BFCB4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3A4D6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7F446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9F0D8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200E6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A3ECE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6CE13A9D"/>
    <w:multiLevelType w:val="hybridMultilevel"/>
    <w:tmpl w:val="C99630C4"/>
    <w:lvl w:ilvl="0" w:tplc="247C0512">
      <w:start w:val="29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E6EFD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0F23C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02082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29089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0BA60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22C3D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3043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5826E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7D1A18FD"/>
    <w:multiLevelType w:val="hybridMultilevel"/>
    <w:tmpl w:val="9D8699AE"/>
    <w:lvl w:ilvl="0" w:tplc="25A4599C">
      <w:start w:val="12"/>
      <w:numFmt w:val="lowerLetter"/>
      <w:lvlText w:val="%1)"/>
      <w:lvlJc w:val="left"/>
      <w:pPr>
        <w:ind w:left="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840D3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D18A8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67042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4641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BD61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C88A0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CFABE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CCE49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7FFA7616"/>
    <w:multiLevelType w:val="hybridMultilevel"/>
    <w:tmpl w:val="0D0CEF42"/>
    <w:lvl w:ilvl="0" w:tplc="66EE3D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52E047A">
      <w:start w:val="1"/>
      <w:numFmt w:val="lowerLetter"/>
      <w:lvlText w:val="%2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042C868">
      <w:start w:val="1"/>
      <w:numFmt w:val="lowerRoman"/>
      <w:lvlText w:val="%3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A2079B2">
      <w:start w:val="1"/>
      <w:numFmt w:val="decimal"/>
      <w:lvlRestart w:val="0"/>
      <w:lvlText w:val="%4)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C8E1602">
      <w:start w:val="1"/>
      <w:numFmt w:val="lowerLetter"/>
      <w:lvlText w:val="%5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09897FC">
      <w:start w:val="1"/>
      <w:numFmt w:val="lowerRoman"/>
      <w:lvlText w:val="%6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AEE32A6">
      <w:start w:val="1"/>
      <w:numFmt w:val="decimal"/>
      <w:lvlText w:val="%7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BECDFC8">
      <w:start w:val="1"/>
      <w:numFmt w:val="lowerLetter"/>
      <w:lvlText w:val="%8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1422D8A">
      <w:start w:val="1"/>
      <w:numFmt w:val="lowerRoman"/>
      <w:lvlText w:val="%9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7"/>
  </w:num>
  <w:num w:numId="5">
    <w:abstractNumId w:val="11"/>
  </w:num>
  <w:num w:numId="6">
    <w:abstractNumId w:val="16"/>
  </w:num>
  <w:num w:numId="7">
    <w:abstractNumId w:val="9"/>
  </w:num>
  <w:num w:numId="8">
    <w:abstractNumId w:val="7"/>
  </w:num>
  <w:num w:numId="9">
    <w:abstractNumId w:val="4"/>
  </w:num>
  <w:num w:numId="10">
    <w:abstractNumId w:val="15"/>
  </w:num>
  <w:num w:numId="11">
    <w:abstractNumId w:val="13"/>
  </w:num>
  <w:num w:numId="12">
    <w:abstractNumId w:val="0"/>
  </w:num>
  <w:num w:numId="13">
    <w:abstractNumId w:val="14"/>
  </w:num>
  <w:num w:numId="14">
    <w:abstractNumId w:val="5"/>
  </w:num>
  <w:num w:numId="15">
    <w:abstractNumId w:val="12"/>
  </w:num>
  <w:num w:numId="16">
    <w:abstractNumId w:val="2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2DB"/>
    <w:rsid w:val="00002327"/>
    <w:rsid w:val="00051448"/>
    <w:rsid w:val="000F2F1B"/>
    <w:rsid w:val="000F7D66"/>
    <w:rsid w:val="00174447"/>
    <w:rsid w:val="003A41FD"/>
    <w:rsid w:val="004B34E0"/>
    <w:rsid w:val="005152DB"/>
    <w:rsid w:val="005937DD"/>
    <w:rsid w:val="005955EE"/>
    <w:rsid w:val="00596CBA"/>
    <w:rsid w:val="005B7BE8"/>
    <w:rsid w:val="006176AC"/>
    <w:rsid w:val="007A5263"/>
    <w:rsid w:val="008672A6"/>
    <w:rsid w:val="009437CA"/>
    <w:rsid w:val="00AC1A4C"/>
    <w:rsid w:val="00B04E54"/>
    <w:rsid w:val="00B20536"/>
    <w:rsid w:val="00B24F30"/>
    <w:rsid w:val="00B94A2A"/>
    <w:rsid w:val="00BC4B6E"/>
    <w:rsid w:val="00C11FD6"/>
    <w:rsid w:val="00D46DC9"/>
    <w:rsid w:val="00E602C1"/>
    <w:rsid w:val="00ED39C9"/>
    <w:rsid w:val="00EE4310"/>
    <w:rsid w:val="00F4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DD"/>
    <w:pPr>
      <w:spacing w:after="263" w:line="249" w:lineRule="auto"/>
      <w:ind w:left="5453" w:hanging="10"/>
      <w:jc w:val="both"/>
    </w:pPr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37DD"/>
    <w:pPr>
      <w:keepNext/>
      <w:keepLines/>
      <w:spacing w:after="1" w:line="265" w:lineRule="auto"/>
      <w:ind w:left="10"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7DD"/>
    <w:rPr>
      <w:rFonts w:ascii="Times New Roman" w:hAnsi="Times New Roman"/>
      <w:b/>
      <w:color w:val="000000"/>
      <w:sz w:val="22"/>
    </w:rPr>
  </w:style>
  <w:style w:type="table" w:customStyle="1" w:styleId="TableGrid">
    <w:name w:val="TableGrid"/>
    <w:uiPriority w:val="99"/>
    <w:rsid w:val="005937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B94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7D66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174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447"/>
    <w:rPr>
      <w:rFonts w:ascii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174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447"/>
    <w:rPr>
      <w:rFonts w:ascii="Times New Roman" w:hAnsi="Times New Roman" w:cs="Times New Roman"/>
      <w:color w:val="000000"/>
      <w:sz w:val="24"/>
    </w:rPr>
  </w:style>
  <w:style w:type="character" w:styleId="Strong">
    <w:name w:val="Strong"/>
    <w:basedOn w:val="DefaultParagraphFont"/>
    <w:uiPriority w:val="99"/>
    <w:qFormat/>
    <w:rsid w:val="00ED39C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1056</Words>
  <Characters>6022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Disciplinare_MODULISTICA_2_rivista_23_7_2018</dc:title>
  <dc:subject/>
  <dc:creator>anglesio</dc:creator>
  <cp:keywords/>
  <dc:description/>
  <cp:lastModifiedBy>tapella</cp:lastModifiedBy>
  <cp:revision>4</cp:revision>
  <cp:lastPrinted>2019-05-31T13:02:00Z</cp:lastPrinted>
  <dcterms:created xsi:type="dcterms:W3CDTF">2019-10-18T12:19:00Z</dcterms:created>
  <dcterms:modified xsi:type="dcterms:W3CDTF">2019-11-06T14:57:00Z</dcterms:modified>
</cp:coreProperties>
</file>